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9A" w:rsidRPr="00697B62" w:rsidRDefault="003C279A" w:rsidP="003C2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97B62">
        <w:rPr>
          <w:rFonts w:ascii="Times New Roman" w:hAnsi="Times New Roman" w:cs="Times New Roman"/>
          <w:b/>
          <w:sz w:val="24"/>
          <w:szCs w:val="24"/>
        </w:rPr>
        <w:t xml:space="preserve"> УТВЕРЖДАЮ </w:t>
      </w:r>
    </w:p>
    <w:p w:rsidR="003C279A" w:rsidRPr="00697B62" w:rsidRDefault="003C279A" w:rsidP="003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B62">
        <w:rPr>
          <w:rFonts w:ascii="Times New Roman" w:hAnsi="Times New Roman" w:cs="Times New Roman"/>
          <w:sz w:val="24"/>
          <w:szCs w:val="24"/>
        </w:rPr>
        <w:t xml:space="preserve"> Главный редактор-</w:t>
      </w:r>
    </w:p>
    <w:p w:rsidR="003C279A" w:rsidRPr="00697B62" w:rsidRDefault="003C279A" w:rsidP="003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B62">
        <w:rPr>
          <w:rFonts w:ascii="Times New Roman" w:hAnsi="Times New Roman" w:cs="Times New Roman"/>
          <w:sz w:val="24"/>
          <w:szCs w:val="24"/>
        </w:rPr>
        <w:t xml:space="preserve">руководитель филиала </w:t>
      </w:r>
    </w:p>
    <w:p w:rsidR="003C279A" w:rsidRPr="00697B62" w:rsidRDefault="003C279A" w:rsidP="003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B62">
        <w:rPr>
          <w:rFonts w:ascii="Times New Roman" w:hAnsi="Times New Roman" w:cs="Times New Roman"/>
          <w:sz w:val="24"/>
          <w:szCs w:val="24"/>
        </w:rPr>
        <w:t>АО «ТАТМЕДИА»</w:t>
      </w:r>
    </w:p>
    <w:p w:rsidR="003C279A" w:rsidRPr="00697B62" w:rsidRDefault="003C279A" w:rsidP="003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B62">
        <w:rPr>
          <w:rFonts w:ascii="Times New Roman" w:hAnsi="Times New Roman" w:cs="Times New Roman"/>
          <w:sz w:val="24"/>
          <w:szCs w:val="24"/>
        </w:rPr>
        <w:t xml:space="preserve">«Нурлат-информ» </w:t>
      </w:r>
    </w:p>
    <w:p w:rsidR="003C279A" w:rsidRPr="00697B62" w:rsidRDefault="003C279A" w:rsidP="003C2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697B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7B62">
        <w:rPr>
          <w:rFonts w:ascii="Times New Roman" w:hAnsi="Times New Roman" w:cs="Times New Roman"/>
          <w:sz w:val="24"/>
          <w:szCs w:val="24"/>
        </w:rPr>
        <w:t>Р.А.Гиняева</w:t>
      </w:r>
      <w:proofErr w:type="spellEnd"/>
      <w:r w:rsidRPr="00697B62">
        <w:rPr>
          <w:rFonts w:ascii="Times New Roman" w:hAnsi="Times New Roman" w:cs="Times New Roman"/>
          <w:sz w:val="24"/>
          <w:szCs w:val="24"/>
        </w:rPr>
        <w:t>)</w:t>
      </w:r>
    </w:p>
    <w:p w:rsidR="003C279A" w:rsidRDefault="003C279A" w:rsidP="003C279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79A" w:rsidRDefault="003C279A" w:rsidP="003C2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9A" w:rsidRPr="00586839" w:rsidRDefault="003C279A" w:rsidP="003C2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279A" w:rsidRPr="00586839" w:rsidRDefault="003C279A" w:rsidP="003C2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39">
        <w:rPr>
          <w:rFonts w:ascii="Times New Roman" w:hAnsi="Times New Roman" w:cs="Times New Roman"/>
          <w:b/>
          <w:sz w:val="28"/>
          <w:szCs w:val="28"/>
        </w:rPr>
        <w:t>об открытом конкурсе чтецов, посвященном 138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86839">
        <w:rPr>
          <w:rFonts w:ascii="Times New Roman" w:hAnsi="Times New Roman" w:cs="Times New Roman"/>
          <w:b/>
          <w:sz w:val="28"/>
          <w:szCs w:val="28"/>
        </w:rPr>
        <w:t xml:space="preserve">летию со дня рождения великого татарского поэта </w:t>
      </w:r>
      <w:proofErr w:type="spellStart"/>
      <w:r w:rsidRPr="00586839">
        <w:rPr>
          <w:rFonts w:ascii="Times New Roman" w:hAnsi="Times New Roman" w:cs="Times New Roman"/>
          <w:b/>
          <w:sz w:val="28"/>
          <w:szCs w:val="28"/>
        </w:rPr>
        <w:t>Габдуллы</w:t>
      </w:r>
      <w:proofErr w:type="spellEnd"/>
      <w:r w:rsidRPr="00586839">
        <w:rPr>
          <w:rFonts w:ascii="Times New Roman" w:hAnsi="Times New Roman" w:cs="Times New Roman"/>
          <w:b/>
          <w:sz w:val="28"/>
          <w:szCs w:val="28"/>
        </w:rPr>
        <w:t xml:space="preserve"> Тукая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86839">
        <w:rPr>
          <w:rFonts w:ascii="Times New Roman" w:hAnsi="Times New Roman" w:cs="Times New Roman"/>
          <w:b/>
          <w:sz w:val="28"/>
          <w:szCs w:val="28"/>
        </w:rPr>
        <w:t xml:space="preserve"> «Тукай </w:t>
      </w:r>
      <w:proofErr w:type="spellStart"/>
      <w:r w:rsidRPr="00586839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586839">
        <w:rPr>
          <w:rFonts w:ascii="Times New Roman" w:hAnsi="Times New Roman" w:cs="Times New Roman"/>
          <w:b/>
          <w:sz w:val="28"/>
          <w:szCs w:val="28"/>
          <w:lang w:val="tt-RU"/>
        </w:rPr>
        <w:t>ңнары</w:t>
      </w:r>
      <w:r w:rsidRPr="00586839">
        <w:rPr>
          <w:rFonts w:ascii="Times New Roman" w:hAnsi="Times New Roman" w:cs="Times New Roman"/>
          <w:b/>
          <w:sz w:val="28"/>
          <w:szCs w:val="28"/>
        </w:rPr>
        <w:t>» («</w:t>
      </w:r>
      <w:proofErr w:type="spellStart"/>
      <w:r w:rsidRPr="00586839">
        <w:rPr>
          <w:rFonts w:ascii="Times New Roman" w:hAnsi="Times New Roman" w:cs="Times New Roman"/>
          <w:b/>
          <w:sz w:val="28"/>
          <w:szCs w:val="28"/>
        </w:rPr>
        <w:t>Тукаевские</w:t>
      </w:r>
      <w:proofErr w:type="spellEnd"/>
      <w:r w:rsidRPr="00586839">
        <w:rPr>
          <w:rFonts w:ascii="Times New Roman" w:hAnsi="Times New Roman" w:cs="Times New Roman"/>
          <w:b/>
          <w:sz w:val="28"/>
          <w:szCs w:val="28"/>
        </w:rPr>
        <w:t xml:space="preserve"> напевы»)</w:t>
      </w:r>
    </w:p>
    <w:p w:rsidR="003C279A" w:rsidRPr="008448DC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C279A" w:rsidRPr="00317B8F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7B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257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 и порядок проведения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конкурса 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39">
        <w:rPr>
          <w:rFonts w:ascii="Times New Roman" w:hAnsi="Times New Roman" w:cs="Times New Roman"/>
          <w:sz w:val="28"/>
          <w:szCs w:val="28"/>
        </w:rPr>
        <w:t xml:space="preserve">«Тукай </w:t>
      </w:r>
      <w:proofErr w:type="spellStart"/>
      <w:r w:rsidRPr="00586839">
        <w:rPr>
          <w:rFonts w:ascii="Times New Roman" w:hAnsi="Times New Roman" w:cs="Times New Roman"/>
          <w:sz w:val="28"/>
          <w:szCs w:val="28"/>
        </w:rPr>
        <w:t>моңнары</w:t>
      </w:r>
      <w:proofErr w:type="spellEnd"/>
      <w:r w:rsidRPr="00586839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586839">
        <w:rPr>
          <w:rFonts w:ascii="Times New Roman" w:hAnsi="Times New Roman" w:cs="Times New Roman"/>
          <w:sz w:val="28"/>
          <w:szCs w:val="28"/>
        </w:rPr>
        <w:t>Тукаевские</w:t>
      </w:r>
      <w:proofErr w:type="spellEnd"/>
      <w:r w:rsidRPr="00586839">
        <w:rPr>
          <w:rFonts w:ascii="Times New Roman" w:hAnsi="Times New Roman" w:cs="Times New Roman"/>
          <w:sz w:val="28"/>
          <w:szCs w:val="28"/>
        </w:rPr>
        <w:t xml:space="preserve"> напевы») </w:t>
      </w:r>
      <w:r w:rsidRPr="00CA2575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2575">
        <w:rPr>
          <w:rFonts w:ascii="Times New Roman" w:hAnsi="Times New Roman" w:cs="Times New Roman"/>
          <w:sz w:val="28"/>
          <w:szCs w:val="28"/>
        </w:rPr>
        <w:t xml:space="preserve">. Конкурс </w:t>
      </w:r>
      <w:r>
        <w:rPr>
          <w:rFonts w:ascii="Times New Roman" w:hAnsi="Times New Roman" w:cs="Times New Roman"/>
          <w:sz w:val="28"/>
          <w:szCs w:val="28"/>
        </w:rPr>
        <w:t>проводится филиалом АО «ТАТМЕДИА» «Нурлат-информ»</w:t>
      </w:r>
    </w:p>
    <w:p w:rsidR="003C279A" w:rsidRPr="00317B8F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575">
        <w:rPr>
          <w:rFonts w:ascii="Times New Roman" w:hAnsi="Times New Roman" w:cs="Times New Roman"/>
          <w:sz w:val="28"/>
          <w:szCs w:val="28"/>
        </w:rPr>
        <w:t xml:space="preserve">. 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и </w:t>
      </w:r>
      <w:r w:rsidRPr="00CA2575">
        <w:rPr>
          <w:rFonts w:ascii="Times New Roman" w:hAnsi="Times New Roman" w:cs="Times New Roman"/>
          <w:sz w:val="28"/>
          <w:szCs w:val="28"/>
        </w:rPr>
        <w:t>обучающихся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57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79A" w:rsidRPr="00567F3D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7F3D">
        <w:rPr>
          <w:rFonts w:ascii="Times New Roman" w:hAnsi="Times New Roman" w:cs="Times New Roman"/>
          <w:b/>
          <w:sz w:val="28"/>
          <w:szCs w:val="28"/>
        </w:rPr>
        <w:t>2. 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67F3D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B8F">
        <w:rPr>
          <w:rFonts w:ascii="Times New Roman" w:hAnsi="Times New Roman" w:cs="Times New Roman"/>
          <w:sz w:val="28"/>
          <w:szCs w:val="28"/>
        </w:rPr>
        <w:t>2</w:t>
      </w:r>
      <w:r w:rsidRPr="00CA257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Продвижение бренда «Нурлат-информ», привлечение новых подписчиков в социальных сетях, увеличение аудитории. 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A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2575">
        <w:rPr>
          <w:rFonts w:ascii="Times New Roman" w:hAnsi="Times New Roman" w:cs="Times New Roman"/>
          <w:sz w:val="28"/>
          <w:szCs w:val="28"/>
        </w:rPr>
        <w:t>овышение интереса обучающихся к исполнительскому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искусству, поиск и поддержка талантливых детей.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24E">
        <w:rPr>
          <w:rFonts w:ascii="Times New Roman" w:hAnsi="Times New Roman" w:cs="Times New Roman"/>
          <w:sz w:val="28"/>
          <w:szCs w:val="28"/>
        </w:rPr>
        <w:t>2</w:t>
      </w:r>
      <w:r w:rsidRPr="00CA2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575">
        <w:rPr>
          <w:rFonts w:ascii="Times New Roman" w:hAnsi="Times New Roman" w:cs="Times New Roman"/>
          <w:sz w:val="28"/>
          <w:szCs w:val="28"/>
        </w:rPr>
        <w:t>. Задачи: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наполнение контентом эфир ТРК «Нурлат», сайт «Нурлат-информ», социальные сети. </w:t>
      </w:r>
    </w:p>
    <w:p w:rsidR="003C279A" w:rsidRPr="00E67BF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7BF0">
        <w:rPr>
          <w:rFonts w:ascii="Times New Roman" w:hAnsi="Times New Roman" w:cs="Times New Roman"/>
          <w:sz w:val="28"/>
          <w:szCs w:val="28"/>
        </w:rPr>
        <w:t>риобщение подрастающего поколения к творческому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BF0">
        <w:rPr>
          <w:rFonts w:ascii="Times New Roman" w:hAnsi="Times New Roman" w:cs="Times New Roman"/>
          <w:sz w:val="28"/>
          <w:szCs w:val="28"/>
        </w:rPr>
        <w:t xml:space="preserve">наследию </w:t>
      </w:r>
      <w:proofErr w:type="spellStart"/>
      <w:r w:rsidRPr="00E67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BF0">
        <w:rPr>
          <w:rFonts w:ascii="Times New Roman" w:hAnsi="Times New Roman" w:cs="Times New Roman"/>
          <w:sz w:val="28"/>
          <w:szCs w:val="28"/>
        </w:rPr>
        <w:t>Тукая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популяризация чтения художественной литературы, расширение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читательского кругозора;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развитие культуры публичного выступления в качестве чтеца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79A" w:rsidRPr="00567F3D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7F3D">
        <w:rPr>
          <w:rFonts w:ascii="Times New Roman" w:hAnsi="Times New Roman" w:cs="Times New Roman"/>
          <w:b/>
          <w:sz w:val="28"/>
          <w:szCs w:val="28"/>
        </w:rPr>
        <w:t>3. Организационный комитет и Жюри Конкурса</w:t>
      </w:r>
    </w:p>
    <w:p w:rsidR="003C279A" w:rsidRPr="00317B8F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A2575">
        <w:rPr>
          <w:rFonts w:ascii="Times New Roman" w:hAnsi="Times New Roman" w:cs="Times New Roman"/>
          <w:sz w:val="28"/>
          <w:szCs w:val="28"/>
        </w:rPr>
        <w:t>.1. Руководство организацией и проведением Конкурса осуществляет</w:t>
      </w:r>
      <w:r w:rsidRPr="0031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 АО «ТАТМЕДИА» «Нурлат-информ».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2575">
        <w:rPr>
          <w:rFonts w:ascii="Times New Roman" w:hAnsi="Times New Roman" w:cs="Times New Roman"/>
          <w:sz w:val="28"/>
          <w:szCs w:val="28"/>
        </w:rPr>
        <w:t>. Оргкомитет осуществляет следующую деятельность: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оперативно доводит до сведения конкурсантов и их представителей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информацию, касающуюся проведения Конкурса;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принимает заявки на участие в Конкурсе;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разрабатывает систему поощрения, награждения участников;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определяет время и место проведения конкурсных мероприятий;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>- осуществляет подготовку и реализацию технической стороны Конкурса.</w:t>
      </w:r>
    </w:p>
    <w:p w:rsidR="003C279A" w:rsidRPr="00317B8F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2575">
        <w:rPr>
          <w:rFonts w:ascii="Times New Roman" w:hAnsi="Times New Roman" w:cs="Times New Roman"/>
          <w:sz w:val="28"/>
          <w:szCs w:val="28"/>
        </w:rPr>
        <w:t>. В состав Жюри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редакции, отдела культуры и образования исполнительного комитета Нурлатского муниципального района, Нурлатского отделения Всемирного конгресса татар, члены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як» при газете «Дуслык» («Дружба», «Туслах»). </w:t>
      </w:r>
    </w:p>
    <w:p w:rsidR="003C279A" w:rsidRPr="00567F3D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7F3D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 xml:space="preserve">4.1. Участники Конкурса –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детских образовательных учреждений, </w:t>
      </w:r>
      <w:r w:rsidRPr="00CA257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2575">
        <w:rPr>
          <w:rFonts w:ascii="Times New Roman" w:hAnsi="Times New Roman" w:cs="Times New Roman"/>
          <w:sz w:val="28"/>
          <w:szCs w:val="28"/>
        </w:rPr>
        <w:t>-11 классов</w:t>
      </w:r>
      <w:r>
        <w:rPr>
          <w:rFonts w:ascii="Times New Roman" w:hAnsi="Times New Roman" w:cs="Times New Roman"/>
          <w:sz w:val="28"/>
          <w:szCs w:val="28"/>
        </w:rPr>
        <w:t xml:space="preserve"> школ.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575">
        <w:rPr>
          <w:rFonts w:ascii="Times New Roman" w:hAnsi="Times New Roman" w:cs="Times New Roman"/>
          <w:sz w:val="28"/>
          <w:szCs w:val="28"/>
        </w:rPr>
        <w:t xml:space="preserve">4.2. Участники разделяются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A2575">
        <w:rPr>
          <w:rFonts w:ascii="Times New Roman" w:hAnsi="Times New Roman" w:cs="Times New Roman"/>
          <w:sz w:val="28"/>
          <w:szCs w:val="28"/>
        </w:rPr>
        <w:t xml:space="preserve">группы: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дошкольники;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учащиеся.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D5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 – с 29 марта по 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2024 года.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D53">
        <w:rPr>
          <w:rFonts w:ascii="Times New Roman" w:hAnsi="Times New Roman" w:cs="Times New Roman"/>
          <w:sz w:val="28"/>
          <w:szCs w:val="28"/>
        </w:rPr>
        <w:t xml:space="preserve">Указанный срок включает в себя: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с 29 марта по 21 апреля 2024 года.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Голосование на сайте «Нурлат-информ»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nurlat</w:t>
      </w:r>
      <w:proofErr w:type="spellEnd"/>
      <w:r w:rsidRPr="00865D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tat</w:t>
      </w:r>
      <w:r w:rsidRPr="00865D5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0CBE">
        <w:rPr>
          <w:rFonts w:ascii="Times New Roman" w:hAnsi="Times New Roman" w:cs="Times New Roman"/>
          <w:sz w:val="28"/>
          <w:szCs w:val="28"/>
        </w:rPr>
        <w:t xml:space="preserve"> 8.00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F30CB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по 17.00 ч. </w:t>
      </w:r>
      <w:r w:rsidRPr="00F30CBE">
        <w:rPr>
          <w:rFonts w:ascii="Times New Roman" w:hAnsi="Times New Roman" w:cs="Times New Roman"/>
          <w:sz w:val="28"/>
          <w:szCs w:val="28"/>
        </w:rPr>
        <w:t xml:space="preserve">23 апреля 2024 года).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Подведение итогов – 24 апреля 2024 года.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Награждение – 26 апреля 2024 года. </w:t>
      </w:r>
    </w:p>
    <w:p w:rsidR="003C279A" w:rsidRPr="006C71A6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00C0">
        <w:rPr>
          <w:rFonts w:ascii="Times New Roman" w:hAnsi="Times New Roman" w:cs="Times New Roman"/>
          <w:b/>
          <w:sz w:val="28"/>
          <w:szCs w:val="28"/>
        </w:rPr>
        <w:t>6. Призовой</w:t>
      </w:r>
      <w:r w:rsidRPr="006C71A6">
        <w:rPr>
          <w:rFonts w:ascii="Times New Roman" w:hAnsi="Times New Roman" w:cs="Times New Roman"/>
          <w:b/>
          <w:sz w:val="28"/>
          <w:szCs w:val="28"/>
        </w:rPr>
        <w:t xml:space="preserve"> фонд</w:t>
      </w:r>
    </w:p>
    <w:p w:rsidR="003C279A" w:rsidRPr="006C71A6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71A6">
        <w:rPr>
          <w:rFonts w:ascii="Times New Roman" w:hAnsi="Times New Roman" w:cs="Times New Roman"/>
          <w:sz w:val="28"/>
          <w:szCs w:val="28"/>
        </w:rPr>
        <w:t xml:space="preserve">.1. Призовой фонд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C71A6">
        <w:rPr>
          <w:rFonts w:ascii="Times New Roman" w:hAnsi="Times New Roman" w:cs="Times New Roman"/>
          <w:sz w:val="28"/>
          <w:szCs w:val="28"/>
        </w:rPr>
        <w:t xml:space="preserve"> состоит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A6">
        <w:rPr>
          <w:rFonts w:ascii="Times New Roman" w:hAnsi="Times New Roman" w:cs="Times New Roman"/>
          <w:sz w:val="28"/>
          <w:szCs w:val="28"/>
        </w:rPr>
        <w:t>следующих призов:</w:t>
      </w:r>
    </w:p>
    <w:p w:rsidR="003C279A" w:rsidRPr="004156B9" w:rsidRDefault="003C279A" w:rsidP="003C279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56B9">
        <w:rPr>
          <w:rFonts w:ascii="Times New Roman" w:hAnsi="Times New Roman" w:cs="Times New Roman"/>
          <w:b/>
          <w:i/>
          <w:sz w:val="28"/>
          <w:szCs w:val="28"/>
        </w:rPr>
        <w:t xml:space="preserve">«Дошкольники»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–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79A" w:rsidRPr="004156B9" w:rsidRDefault="003C279A" w:rsidP="003C279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56B9">
        <w:rPr>
          <w:rFonts w:ascii="Times New Roman" w:hAnsi="Times New Roman" w:cs="Times New Roman"/>
          <w:b/>
          <w:i/>
          <w:sz w:val="28"/>
          <w:szCs w:val="28"/>
        </w:rPr>
        <w:t xml:space="preserve">«Учащиеся»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79A" w:rsidRPr="006C71A6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6B9">
        <w:rPr>
          <w:rFonts w:ascii="Times New Roman" w:hAnsi="Times New Roman" w:cs="Times New Roman"/>
          <w:b/>
          <w:i/>
          <w:sz w:val="28"/>
          <w:szCs w:val="28"/>
        </w:rPr>
        <w:t>«Приз зрительских симпатий»</w:t>
      </w:r>
      <w:r>
        <w:rPr>
          <w:rFonts w:ascii="Times New Roman" w:hAnsi="Times New Roman" w:cs="Times New Roman"/>
          <w:sz w:val="28"/>
          <w:szCs w:val="28"/>
        </w:rPr>
        <w:t xml:space="preserve"> –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79A" w:rsidRPr="006C71A6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1A6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 xml:space="preserve">: 5100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71A6">
        <w:rPr>
          <w:rFonts w:ascii="Times New Roman" w:hAnsi="Times New Roman" w:cs="Times New Roman"/>
          <w:sz w:val="28"/>
          <w:szCs w:val="28"/>
        </w:rPr>
        <w:t>.2. Общий призовой фонд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пять тысяч сто)</w:t>
      </w:r>
      <w:r w:rsidRPr="006C71A6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024E">
        <w:rPr>
          <w:rFonts w:ascii="Times New Roman" w:hAnsi="Times New Roman" w:cs="Times New Roman"/>
          <w:b/>
          <w:sz w:val="28"/>
          <w:szCs w:val="28"/>
        </w:rPr>
        <w:t>. Порядок проведения Конкурса и подведение итогов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C23C2">
        <w:rPr>
          <w:rFonts w:ascii="Times New Roman" w:hAnsi="Times New Roman" w:cs="Times New Roman"/>
          <w:sz w:val="28"/>
          <w:szCs w:val="28"/>
        </w:rPr>
        <w:t>Организационный взнос для участников Конкурса составляет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23C2">
        <w:rPr>
          <w:rFonts w:ascii="Times New Roman" w:hAnsi="Times New Roman" w:cs="Times New Roman"/>
          <w:sz w:val="28"/>
          <w:szCs w:val="28"/>
        </w:rPr>
        <w:t xml:space="preserve">0 рублей. </w:t>
      </w:r>
      <w:r>
        <w:rPr>
          <w:rFonts w:ascii="Times New Roman" w:hAnsi="Times New Roman" w:cs="Times New Roman"/>
          <w:sz w:val="28"/>
          <w:szCs w:val="28"/>
        </w:rPr>
        <w:t xml:space="preserve">7.2. Организационный взнос перечисляется по следующим реквизитам: </w:t>
      </w: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0">
        <w:rPr>
          <w:rFonts w:ascii="Times New Roman" w:hAnsi="Times New Roman" w:cs="Times New Roman"/>
          <w:sz w:val="28"/>
          <w:szCs w:val="28"/>
        </w:rPr>
        <w:t>Филиал Акционерного общества «ТАТМЕДИА» «Нурлат-информ»</w:t>
      </w: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0">
        <w:rPr>
          <w:rFonts w:ascii="Times New Roman" w:hAnsi="Times New Roman" w:cs="Times New Roman"/>
          <w:sz w:val="28"/>
          <w:szCs w:val="28"/>
        </w:rPr>
        <w:t>ИНН/КПП 1655144950/165501001</w:t>
      </w: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0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0">
        <w:rPr>
          <w:rFonts w:ascii="Times New Roman" w:hAnsi="Times New Roman" w:cs="Times New Roman"/>
          <w:sz w:val="28"/>
          <w:szCs w:val="28"/>
        </w:rPr>
        <w:t>Р/с 40702810602910000249</w:t>
      </w: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0">
        <w:rPr>
          <w:rFonts w:ascii="Times New Roman" w:hAnsi="Times New Roman" w:cs="Times New Roman"/>
          <w:sz w:val="28"/>
          <w:szCs w:val="28"/>
        </w:rPr>
        <w:t>БИК 049205805</w:t>
      </w: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0">
        <w:rPr>
          <w:rFonts w:ascii="Times New Roman" w:hAnsi="Times New Roman" w:cs="Times New Roman"/>
          <w:sz w:val="28"/>
          <w:szCs w:val="28"/>
        </w:rPr>
        <w:t xml:space="preserve">К/с 30101810000000000805  </w:t>
      </w: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0C0">
        <w:rPr>
          <w:rFonts w:ascii="Times New Roman" w:hAnsi="Times New Roman" w:cs="Times New Roman"/>
          <w:sz w:val="28"/>
          <w:szCs w:val="28"/>
        </w:rPr>
        <w:t>в ПАО «Ак Барс» банк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4BE">
        <w:rPr>
          <w:rFonts w:ascii="Times New Roman" w:hAnsi="Times New Roman" w:cs="Times New Roman"/>
          <w:sz w:val="28"/>
          <w:szCs w:val="28"/>
        </w:rPr>
        <w:t xml:space="preserve">. Конкурс проводится в один этап и завершается награждением в </w:t>
      </w:r>
      <w:r>
        <w:rPr>
          <w:rFonts w:ascii="Times New Roman" w:hAnsi="Times New Roman" w:cs="Times New Roman"/>
          <w:sz w:val="28"/>
          <w:szCs w:val="28"/>
        </w:rPr>
        <w:t xml:space="preserve">рамках районного мероприятия, посвященного </w:t>
      </w:r>
      <w:r w:rsidRPr="00567F3D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7F3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567F3D">
        <w:rPr>
          <w:rFonts w:ascii="Times New Roman" w:hAnsi="Times New Roman" w:cs="Times New Roman"/>
          <w:sz w:val="28"/>
          <w:szCs w:val="28"/>
        </w:rPr>
        <w:t xml:space="preserve"> со дня рождения выдающегося татарского поэта </w:t>
      </w:r>
      <w:proofErr w:type="spellStart"/>
      <w:r w:rsidRPr="00567F3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567F3D">
        <w:rPr>
          <w:rFonts w:ascii="Times New Roman" w:hAnsi="Times New Roman" w:cs="Times New Roman"/>
          <w:sz w:val="28"/>
          <w:szCs w:val="28"/>
        </w:rPr>
        <w:t xml:space="preserve"> Тукая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4BE">
        <w:rPr>
          <w:rFonts w:ascii="Times New Roman" w:hAnsi="Times New Roman" w:cs="Times New Roman"/>
          <w:sz w:val="28"/>
          <w:szCs w:val="28"/>
        </w:rPr>
        <w:t xml:space="preserve">. Условием отбора конкурсных работ </w:t>
      </w:r>
      <w:r>
        <w:rPr>
          <w:rFonts w:ascii="Times New Roman" w:hAnsi="Times New Roman" w:cs="Times New Roman"/>
          <w:sz w:val="28"/>
          <w:szCs w:val="28"/>
        </w:rPr>
        <w:t>являются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24BE">
        <w:rPr>
          <w:rFonts w:ascii="Times New Roman" w:hAnsi="Times New Roman" w:cs="Times New Roman"/>
          <w:sz w:val="28"/>
          <w:szCs w:val="28"/>
        </w:rPr>
        <w:t>исполнительское мастерство участников (актерское мастерство, дикция и т.д.), оригинальность выступления (в том числе оригинальность костюма, реквизита, музыкального оформления)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3C279A" w:rsidRPr="006B24BE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24BE">
        <w:rPr>
          <w:rFonts w:ascii="Times New Roman" w:hAnsi="Times New Roman" w:cs="Times New Roman"/>
          <w:sz w:val="28"/>
          <w:szCs w:val="28"/>
        </w:rPr>
        <w:t>. Участники Конкурса представляют свои конкурсные работы в виде видеозаписи в электронном формате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nurlatweb</w:t>
      </w:r>
      <w:proofErr w:type="spellEnd"/>
      <w:r w:rsidRPr="006B24B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B24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4B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B24BE">
        <w:rPr>
          <w:rFonts w:ascii="Times New Roman" w:hAnsi="Times New Roman" w:cs="Times New Roman"/>
          <w:sz w:val="28"/>
          <w:szCs w:val="28"/>
        </w:rPr>
        <w:t xml:space="preserve">. К конкурсной работе должна быть приложена заявка </w:t>
      </w:r>
      <w:r>
        <w:rPr>
          <w:rFonts w:ascii="Times New Roman" w:hAnsi="Times New Roman" w:cs="Times New Roman"/>
          <w:sz w:val="28"/>
          <w:szCs w:val="28"/>
        </w:rPr>
        <w:t>(приложение №1) и копия квитанции об оплате (приложение №2)</w:t>
      </w:r>
      <w:r w:rsidRPr="006B2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79A" w:rsidRPr="006B24BE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24BE">
        <w:rPr>
          <w:rFonts w:ascii="Times New Roman" w:hAnsi="Times New Roman" w:cs="Times New Roman"/>
          <w:sz w:val="28"/>
          <w:szCs w:val="28"/>
        </w:rPr>
        <w:t xml:space="preserve">. Конкурсные работы представляются до </w:t>
      </w:r>
      <w:r>
        <w:rPr>
          <w:rFonts w:ascii="Times New Roman" w:hAnsi="Times New Roman" w:cs="Times New Roman"/>
          <w:sz w:val="28"/>
          <w:szCs w:val="28"/>
        </w:rPr>
        <w:t>22 апреля</w:t>
      </w:r>
      <w:r w:rsidRPr="006B24BE">
        <w:rPr>
          <w:rFonts w:ascii="Times New Roman" w:hAnsi="Times New Roman" w:cs="Times New Roman"/>
          <w:sz w:val="28"/>
          <w:szCs w:val="28"/>
        </w:rPr>
        <w:t xml:space="preserve"> 2024 года.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 Жюри распределяет представленные конкурсные работы по категориям участников Конкурса.</w:t>
      </w:r>
    </w:p>
    <w:p w:rsidR="003C279A" w:rsidRPr="004156B9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Работы, поступившие на конкурс, будут показаны в эфире Нурлатского телевидения, а также размещены в сообществе «Нурлат-информ»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«Нурлат-информ/новости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г.Нурлат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7F1046">
          <w:rPr>
            <w:rStyle w:val="a3"/>
            <w:rFonts w:ascii="Times New Roman" w:hAnsi="Times New Roman" w:cs="Times New Roman"/>
            <w:sz w:val="28"/>
            <w:szCs w:val="28"/>
          </w:rPr>
          <w:t>https://vk.com/nurlatgazeta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>, а также в сообществе “Нурлат-информа” в Телеграм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5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nurlatinform</w:t>
      </w:r>
      <w:proofErr w:type="spellEnd"/>
      <w:r w:rsidRPr="004156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4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22 и 23 апреля среди всех участников проводится голосование </w:t>
      </w:r>
      <w:r w:rsidRPr="005C23C2">
        <w:rPr>
          <w:rFonts w:ascii="Times New Roman" w:hAnsi="Times New Roman" w:cs="Times New Roman"/>
          <w:sz w:val="28"/>
          <w:szCs w:val="28"/>
        </w:rPr>
        <w:t>на сайте «Нурлат-информ» (nurlat-tat.ru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B24BE">
        <w:rPr>
          <w:rFonts w:ascii="Times New Roman" w:hAnsi="Times New Roman" w:cs="Times New Roman"/>
          <w:sz w:val="28"/>
          <w:szCs w:val="28"/>
        </w:rPr>
        <w:t xml:space="preserve">Победителем считается участник, который набрал наибольшее количество голосов </w:t>
      </w:r>
      <w:r>
        <w:rPr>
          <w:rFonts w:ascii="Times New Roman" w:hAnsi="Times New Roman" w:cs="Times New Roman"/>
          <w:sz w:val="28"/>
          <w:szCs w:val="28"/>
        </w:rPr>
        <w:t>с 8.00 ч 22 апреля до 17.</w:t>
      </w:r>
      <w:r w:rsidRPr="006B24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23 апреля</w:t>
      </w:r>
      <w:r w:rsidRPr="006B24BE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5C2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Победителю вручается «Приз зрительских симпатий».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Среди участников определяются </w:t>
      </w:r>
      <w:r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степени. Им вручаются Дипломы лауреатов конкурса и памятные подарки. Остальные участники награ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даются электронными Дипломами, которые будут отправлены участникам по электронным адресам, указанным в заявке.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9A" w:rsidRPr="006B24BE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24BE">
        <w:rPr>
          <w:rFonts w:ascii="Times New Roman" w:hAnsi="Times New Roman" w:cs="Times New Roman"/>
          <w:sz w:val="28"/>
          <w:szCs w:val="28"/>
        </w:rPr>
        <w:t xml:space="preserve">. Участники, занявшие 1 места, </w:t>
      </w:r>
      <w:r>
        <w:rPr>
          <w:rFonts w:ascii="Times New Roman" w:hAnsi="Times New Roman" w:cs="Times New Roman"/>
          <w:sz w:val="28"/>
          <w:szCs w:val="28"/>
        </w:rPr>
        <w:t xml:space="preserve">выступят </w:t>
      </w:r>
      <w:r w:rsidRPr="006B2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районном мероприятии, посвященном 138-летию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Тукая. </w:t>
      </w:r>
      <w:r w:rsidRPr="006B24B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B24BE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6B24BE">
        <w:rPr>
          <w:rFonts w:ascii="Times New Roman" w:hAnsi="Times New Roman" w:cs="Times New Roman"/>
          <w:sz w:val="28"/>
          <w:szCs w:val="28"/>
        </w:rPr>
        <w:t xml:space="preserve">определяются жюри и размещаются на официальном сайте «Нурлат-информ», в социальных сетях. </w:t>
      </w:r>
    </w:p>
    <w:p w:rsidR="003C279A" w:rsidRPr="006B24BE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2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B24BE">
        <w:rPr>
          <w:rFonts w:ascii="Times New Roman" w:hAnsi="Times New Roman" w:cs="Times New Roman"/>
          <w:sz w:val="28"/>
          <w:szCs w:val="28"/>
        </w:rPr>
        <w:t>. Информация о победителях Конкурса размещается на официальном сайте, в социальных сетях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24 апреля 2024 года</w:t>
      </w:r>
      <w:r w:rsidRPr="006B2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79A" w:rsidRPr="00CA2575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79A" w:rsidRPr="005C23C2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C23C2">
        <w:rPr>
          <w:rFonts w:ascii="Times New Roman" w:hAnsi="Times New Roman" w:cs="Times New Roman"/>
          <w:b/>
          <w:sz w:val="28"/>
          <w:szCs w:val="28"/>
        </w:rPr>
        <w:t xml:space="preserve">. Требования к конкурсным работам </w:t>
      </w:r>
    </w:p>
    <w:p w:rsidR="003C279A" w:rsidRPr="00317B8F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317B8F">
        <w:rPr>
          <w:rFonts w:ascii="Times New Roman" w:hAnsi="Times New Roman" w:cs="Times New Roman"/>
          <w:sz w:val="28"/>
          <w:szCs w:val="28"/>
        </w:rPr>
        <w:t xml:space="preserve">.1. Конкурс проводится на татарском и русском языках. </w:t>
      </w:r>
    </w:p>
    <w:p w:rsidR="003C279A" w:rsidRPr="00317B8F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7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7B8F">
        <w:rPr>
          <w:rFonts w:ascii="Times New Roman" w:hAnsi="Times New Roman" w:cs="Times New Roman"/>
          <w:sz w:val="28"/>
          <w:szCs w:val="28"/>
        </w:rPr>
        <w:t>. По контексту излагаемое литературное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8F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7B8F">
        <w:rPr>
          <w:rFonts w:ascii="Times New Roman" w:hAnsi="Times New Roman" w:cs="Times New Roman"/>
          <w:sz w:val="28"/>
          <w:szCs w:val="28"/>
        </w:rPr>
        <w:t xml:space="preserve"> соответствовать возрасту участника. 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17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7B8F">
        <w:rPr>
          <w:rFonts w:ascii="Times New Roman" w:hAnsi="Times New Roman" w:cs="Times New Roman"/>
          <w:sz w:val="28"/>
          <w:szCs w:val="28"/>
        </w:rPr>
        <w:t>. Время выступления не должно превышать 5 (пяти) минут.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79A" w:rsidRPr="007900C0" w:rsidRDefault="003C279A" w:rsidP="003C27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900C0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7864">
        <w:rPr>
          <w:rFonts w:ascii="Times New Roman" w:hAnsi="Times New Roman" w:cs="Times New Roman"/>
          <w:sz w:val="28"/>
          <w:szCs w:val="28"/>
        </w:rPr>
        <w:t>.1. Участники конкурса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Организатору конкурса свои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персональные данные (ФИО,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D7786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77864">
        <w:rPr>
          <w:rFonts w:ascii="Times New Roman" w:hAnsi="Times New Roman" w:cs="Times New Roman"/>
          <w:sz w:val="28"/>
          <w:szCs w:val="28"/>
        </w:rPr>
        <w:t>) и дают свое согласие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обработку. При этом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будет являться автоматическим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присоединением (согласием)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предоставлением персональных данных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Организатору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Дополнительного согласия от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конкурса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персональных данных не требуется.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7864">
        <w:rPr>
          <w:rFonts w:ascii="Times New Roman" w:hAnsi="Times New Roman" w:cs="Times New Roman"/>
          <w:sz w:val="28"/>
          <w:szCs w:val="28"/>
        </w:rPr>
        <w:t>.2. Принимая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участник соглашается с тем, что его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персональные данные, а именно 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 xml:space="preserve">имя и отчество и место </w:t>
      </w:r>
      <w:r>
        <w:rPr>
          <w:rFonts w:ascii="Times New Roman" w:hAnsi="Times New Roman" w:cs="Times New Roman"/>
          <w:sz w:val="28"/>
          <w:szCs w:val="28"/>
        </w:rPr>
        <w:t>учебы</w:t>
      </w:r>
      <w:r w:rsidRPr="00D77864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опубликованы при размещении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конкурса.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7864">
        <w:rPr>
          <w:rFonts w:ascii="Times New Roman" w:hAnsi="Times New Roman" w:cs="Times New Roman"/>
          <w:sz w:val="28"/>
          <w:szCs w:val="28"/>
        </w:rPr>
        <w:t xml:space="preserve">.3. Персональные данные, в </w:t>
      </w:r>
      <w:proofErr w:type="spellStart"/>
      <w:r w:rsidRPr="00D778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77864">
        <w:rPr>
          <w:rFonts w:ascii="Times New Roman" w:hAnsi="Times New Roman" w:cs="Times New Roman"/>
          <w:sz w:val="28"/>
          <w:szCs w:val="28"/>
        </w:rPr>
        <w:t>.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телефона и/или почтовый адрес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участника будет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исключительно в связи с настоящим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конкурсом, и не будет предоставляться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никаким третьим лицам для целей, не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связанных с конкурсом.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7864">
        <w:rPr>
          <w:rFonts w:ascii="Times New Roman" w:hAnsi="Times New Roman" w:cs="Times New Roman"/>
          <w:sz w:val="28"/>
          <w:szCs w:val="28"/>
        </w:rPr>
        <w:t>.4. Факт участия в настоящем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означает полное согласие участника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7864">
        <w:rPr>
          <w:rFonts w:ascii="Times New Roman" w:hAnsi="Times New Roman" w:cs="Times New Roman"/>
          <w:sz w:val="28"/>
          <w:szCs w:val="28"/>
        </w:rPr>
        <w:t>.5. Правила для открытого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размещаются в сети интернет на сайте:</w:t>
      </w:r>
    </w:p>
    <w:p w:rsidR="003C279A" w:rsidRPr="00D77864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7864">
        <w:rPr>
          <w:rFonts w:ascii="Times New Roman" w:hAnsi="Times New Roman" w:cs="Times New Roman"/>
          <w:sz w:val="28"/>
          <w:szCs w:val="28"/>
        </w:rPr>
        <w:t>.6. В случае изменения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64">
        <w:rPr>
          <w:rFonts w:ascii="Times New Roman" w:hAnsi="Times New Roman" w:cs="Times New Roman"/>
          <w:sz w:val="28"/>
          <w:szCs w:val="28"/>
        </w:rPr>
        <w:t>информация об этом будет размещена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864">
        <w:rPr>
          <w:rFonts w:ascii="Times New Roman" w:hAnsi="Times New Roman" w:cs="Times New Roman"/>
          <w:sz w:val="28"/>
          <w:szCs w:val="28"/>
        </w:rPr>
        <w:t>организатором в сети Интернет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8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77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nurlat</w:t>
      </w:r>
      <w:proofErr w:type="spellEnd"/>
      <w:r w:rsidRPr="00D778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tat</w:t>
      </w:r>
      <w:r w:rsidRPr="00D77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786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786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даты принятия решения.</w:t>
      </w:r>
    </w:p>
    <w:p w:rsidR="003C279A" w:rsidRDefault="003C279A" w:rsidP="003C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79A" w:rsidRDefault="003C279A" w:rsidP="003C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</w:p>
    <w:sectPr w:rsidR="003C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12"/>
    <w:rsid w:val="003C279A"/>
    <w:rsid w:val="00C05BE7"/>
    <w:rsid w:val="00C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4176-C275-4E03-B804-A3BF397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nurlatgaz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6298</Characters>
  <Application>Microsoft Office Word</Application>
  <DocSecurity>0</DocSecurity>
  <Lines>52</Lines>
  <Paragraphs>14</Paragraphs>
  <ScaleCrop>false</ScaleCrop>
  <Company>JSC TATMEDIA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Исаенкова</dc:creator>
  <cp:keywords/>
  <dc:description/>
  <cp:lastModifiedBy>Лилия А. Исаенкова</cp:lastModifiedBy>
  <cp:revision>2</cp:revision>
  <dcterms:created xsi:type="dcterms:W3CDTF">2024-03-27T09:03:00Z</dcterms:created>
  <dcterms:modified xsi:type="dcterms:W3CDTF">2024-03-27T09:04:00Z</dcterms:modified>
</cp:coreProperties>
</file>